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1DB679CC" w:rsidR="006D0EEC" w:rsidRPr="006D0EEC" w:rsidRDefault="006D0EEC" w:rsidP="00B52069">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r w:rsidR="00B52069">
        <w:rPr>
          <w:rFonts w:ascii="Times New Roman" w:eastAsia="Times New Roman" w:hAnsi="Times New Roman" w:cs="Times New Roman"/>
          <w:b/>
          <w:sz w:val="24"/>
          <w:szCs w:val="24"/>
          <w:lang w:val="lt-LT"/>
        </w:rPr>
        <w:t xml:space="preserve"> </w:t>
      </w:r>
    </w:p>
    <w:p w14:paraId="1FCF4A75" w14:textId="77777777" w:rsidR="00073498" w:rsidRDefault="00073498" w:rsidP="00073498">
      <w:pPr>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 xml:space="preserve">PRIE </w:t>
      </w:r>
      <w:r w:rsidRPr="00835DC3">
        <w:rPr>
          <w:rFonts w:ascii="Times New Roman" w:hAnsi="Times New Roman" w:cs="Times New Roman"/>
          <w:b/>
          <w:bCs/>
          <w:sz w:val="24"/>
          <w:szCs w:val="24"/>
        </w:rPr>
        <w:t>SKUODO RAJONO SAVIVALDYBĖS TARYBOS SPRENDIMO PROJEKTO</w:t>
      </w:r>
    </w:p>
    <w:p w14:paraId="3611A011" w14:textId="68E43447" w:rsidR="00533A00" w:rsidRDefault="00533A00" w:rsidP="00B758D9">
      <w:pPr>
        <w:spacing w:after="0" w:line="240" w:lineRule="auto"/>
        <w:jc w:val="center"/>
        <w:rPr>
          <w:rFonts w:ascii="Times New Roman" w:eastAsia="Times New Roman" w:hAnsi="Times New Roman" w:cs="Times New Roman"/>
          <w:b/>
          <w:color w:val="00000A"/>
          <w:sz w:val="24"/>
          <w:szCs w:val="24"/>
          <w:lang w:val="lt-LT"/>
        </w:rPr>
      </w:pPr>
      <w:r w:rsidRPr="00533A00">
        <w:rPr>
          <w:rFonts w:ascii="Times New Roman" w:eastAsia="Times New Roman" w:hAnsi="Times New Roman" w:cs="Times New Roman"/>
          <w:b/>
          <w:color w:val="00000A"/>
          <w:sz w:val="24"/>
          <w:szCs w:val="24"/>
          <w:lang w:val="lt-LT"/>
        </w:rPr>
        <w:t xml:space="preserve">DĖL </w:t>
      </w:r>
      <w:r w:rsidR="00006BF8">
        <w:rPr>
          <w:rFonts w:ascii="Times New Roman" w:eastAsia="Times New Roman" w:hAnsi="Times New Roman" w:cs="Times New Roman"/>
          <w:b/>
          <w:color w:val="00000A"/>
          <w:sz w:val="24"/>
          <w:szCs w:val="24"/>
          <w:lang w:val="lt-LT"/>
        </w:rPr>
        <w:t>SKUODO RAJONO SAVIVALDYBĖS 202</w:t>
      </w:r>
      <w:r w:rsidR="00392FBC">
        <w:rPr>
          <w:rFonts w:ascii="Times New Roman" w:eastAsia="Times New Roman" w:hAnsi="Times New Roman" w:cs="Times New Roman"/>
          <w:b/>
          <w:color w:val="00000A"/>
          <w:sz w:val="24"/>
          <w:szCs w:val="24"/>
          <w:lang w:val="lt-LT"/>
        </w:rPr>
        <w:t>4</w:t>
      </w:r>
      <w:r w:rsidR="00006BF8">
        <w:rPr>
          <w:rFonts w:ascii="Times New Roman" w:eastAsia="Times New Roman" w:hAnsi="Times New Roman" w:cs="Times New Roman"/>
          <w:b/>
          <w:color w:val="00000A"/>
          <w:sz w:val="24"/>
          <w:szCs w:val="24"/>
          <w:lang w:val="lt-LT"/>
        </w:rPr>
        <w:t xml:space="preserve"> M</w:t>
      </w:r>
      <w:r w:rsidR="00073498">
        <w:rPr>
          <w:rFonts w:ascii="Times New Roman" w:eastAsia="Times New Roman" w:hAnsi="Times New Roman" w:cs="Times New Roman"/>
          <w:b/>
          <w:color w:val="00000A"/>
          <w:sz w:val="24"/>
          <w:szCs w:val="24"/>
          <w:lang w:val="lt-LT"/>
        </w:rPr>
        <w:t>E</w:t>
      </w:r>
      <w:r w:rsidR="00006BF8">
        <w:rPr>
          <w:rFonts w:ascii="Times New Roman" w:eastAsia="Times New Roman" w:hAnsi="Times New Roman" w:cs="Times New Roman"/>
          <w:b/>
          <w:color w:val="00000A"/>
          <w:sz w:val="24"/>
          <w:szCs w:val="24"/>
          <w:lang w:val="lt-LT"/>
        </w:rPr>
        <w:t>TŲ SOCIALINIŲ PASLAUGŲ</w:t>
      </w:r>
    </w:p>
    <w:p w14:paraId="2151F61A" w14:textId="42E7A59C" w:rsidR="00006BF8" w:rsidRDefault="00006BF8" w:rsidP="00B758D9">
      <w:pPr>
        <w:spacing w:after="0" w:line="240" w:lineRule="auto"/>
        <w:jc w:val="center"/>
        <w:rPr>
          <w:rFonts w:ascii="Times New Roman" w:eastAsia="Times New Roman" w:hAnsi="Times New Roman" w:cs="Times New Roman"/>
          <w:b/>
          <w:color w:val="00000A"/>
          <w:sz w:val="24"/>
          <w:szCs w:val="24"/>
          <w:lang w:val="lt-LT"/>
        </w:rPr>
      </w:pPr>
      <w:r>
        <w:rPr>
          <w:rFonts w:ascii="Times New Roman" w:eastAsia="Times New Roman" w:hAnsi="Times New Roman" w:cs="Times New Roman"/>
          <w:b/>
          <w:color w:val="00000A"/>
          <w:sz w:val="24"/>
          <w:szCs w:val="24"/>
          <w:lang w:val="lt-LT"/>
        </w:rPr>
        <w:t>PLANO PATVIRTINIMO</w:t>
      </w:r>
    </w:p>
    <w:p w14:paraId="34240BE4" w14:textId="77777777" w:rsidR="00B758D9" w:rsidRPr="00B758D9" w:rsidRDefault="00B758D9" w:rsidP="00B758D9">
      <w:pPr>
        <w:spacing w:after="0" w:line="240" w:lineRule="auto"/>
        <w:jc w:val="center"/>
        <w:rPr>
          <w:rFonts w:ascii="Times New Roman" w:eastAsia="Times New Roman" w:hAnsi="Times New Roman" w:cs="Times New Roman"/>
          <w:b/>
          <w:color w:val="00000A"/>
          <w:sz w:val="24"/>
          <w:szCs w:val="24"/>
          <w:lang w:val="lt-LT"/>
        </w:rPr>
      </w:pPr>
    </w:p>
    <w:p w14:paraId="4616CE30" w14:textId="03BA4E43" w:rsidR="006D0EEC" w:rsidRPr="006D0EEC" w:rsidRDefault="00B52069" w:rsidP="006D0EE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392FBC">
        <w:rPr>
          <w:rFonts w:ascii="Times New Roman" w:eastAsia="Times New Roman" w:hAnsi="Times New Roman" w:cs="Times New Roman"/>
          <w:bCs/>
          <w:sz w:val="24"/>
          <w:szCs w:val="24"/>
          <w:lang w:val="lt-LT" w:eastAsia="ja-JP"/>
        </w:rPr>
        <w:t>4</w:t>
      </w:r>
      <w:r w:rsidR="008635A6">
        <w:rPr>
          <w:rFonts w:ascii="Times New Roman" w:eastAsia="Times New Roman" w:hAnsi="Times New Roman" w:cs="Times New Roman"/>
          <w:bCs/>
          <w:sz w:val="24"/>
          <w:szCs w:val="24"/>
          <w:lang w:val="lt-LT" w:eastAsia="ja-JP"/>
        </w:rPr>
        <w:t xml:space="preserve"> </w:t>
      </w:r>
      <w:r>
        <w:rPr>
          <w:rFonts w:ascii="Times New Roman" w:eastAsia="Times New Roman" w:hAnsi="Times New Roman" w:cs="Times New Roman"/>
          <w:bCs/>
          <w:sz w:val="24"/>
          <w:szCs w:val="24"/>
          <w:lang w:val="lt-LT" w:eastAsia="ja-JP"/>
        </w:rPr>
        <w:t xml:space="preserve"> m. </w:t>
      </w:r>
      <w:r w:rsidR="00392FBC">
        <w:rPr>
          <w:rFonts w:ascii="Times New Roman" w:eastAsia="Times New Roman" w:hAnsi="Times New Roman" w:cs="Times New Roman"/>
          <w:bCs/>
          <w:sz w:val="24"/>
          <w:szCs w:val="24"/>
          <w:lang w:val="lt-LT" w:eastAsia="ja-JP"/>
        </w:rPr>
        <w:t xml:space="preserve">kovo </w:t>
      </w:r>
      <w:r w:rsidR="00B67F70">
        <w:rPr>
          <w:rFonts w:ascii="Times New Roman" w:eastAsia="Times New Roman" w:hAnsi="Times New Roman" w:cs="Times New Roman"/>
          <w:bCs/>
          <w:sz w:val="24"/>
          <w:szCs w:val="24"/>
          <w:lang w:val="lt-LT" w:eastAsia="ja-JP"/>
        </w:rPr>
        <w:t>19</w:t>
      </w:r>
      <w:r>
        <w:rPr>
          <w:rFonts w:ascii="Times New Roman" w:eastAsia="Times New Roman" w:hAnsi="Times New Roman" w:cs="Times New Roman"/>
          <w:bCs/>
          <w:sz w:val="24"/>
          <w:szCs w:val="24"/>
          <w:lang w:val="lt-LT" w:eastAsia="ja-JP"/>
        </w:rPr>
        <w:t xml:space="preserve"> </w:t>
      </w:r>
      <w:r w:rsidR="006D0EEC" w:rsidRPr="006D0EEC">
        <w:rPr>
          <w:rFonts w:ascii="Times New Roman" w:eastAsia="Times New Roman" w:hAnsi="Times New Roman" w:cs="Times New Roman"/>
          <w:bCs/>
          <w:sz w:val="24"/>
          <w:szCs w:val="24"/>
          <w:lang w:val="lt-LT" w:eastAsia="ja-JP"/>
        </w:rPr>
        <w:t xml:space="preserve">d. </w:t>
      </w:r>
      <w:r w:rsidR="0099736B">
        <w:rPr>
          <w:rFonts w:ascii="Times New Roman" w:eastAsia="Times New Roman" w:hAnsi="Times New Roman" w:cs="Times New Roman"/>
          <w:bCs/>
          <w:sz w:val="24"/>
          <w:szCs w:val="24"/>
          <w:lang w:val="lt-LT" w:eastAsia="ja-JP"/>
        </w:rPr>
        <w:t>Nr. T10</w:t>
      </w:r>
      <w:r w:rsidR="00F8752D">
        <w:rPr>
          <w:rFonts w:ascii="Times New Roman" w:eastAsia="Times New Roman" w:hAnsi="Times New Roman" w:cs="Times New Roman"/>
          <w:bCs/>
          <w:sz w:val="24"/>
          <w:szCs w:val="24"/>
          <w:lang w:val="lt-LT" w:eastAsia="ja-JP"/>
        </w:rPr>
        <w:t>-</w:t>
      </w:r>
      <w:r w:rsidR="00B67F70">
        <w:rPr>
          <w:rFonts w:ascii="Times New Roman" w:eastAsia="Times New Roman" w:hAnsi="Times New Roman" w:cs="Times New Roman"/>
          <w:bCs/>
          <w:sz w:val="24"/>
          <w:szCs w:val="24"/>
          <w:lang w:val="lt-LT" w:eastAsia="ja-JP"/>
        </w:rPr>
        <w:t>48</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65D27CBA" w14:textId="77777777" w:rsidR="00AB5084" w:rsidRPr="00174C5A" w:rsidRDefault="00B52069" w:rsidP="00677089">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 xml:space="preserve">1. </w:t>
      </w:r>
      <w:r w:rsidR="006D0EEC" w:rsidRPr="00174C5A">
        <w:rPr>
          <w:rFonts w:ascii="Times New Roman" w:eastAsia="Times New Roman" w:hAnsi="Times New Roman" w:cs="Times New Roman"/>
          <w:b/>
          <w:sz w:val="24"/>
          <w:szCs w:val="24"/>
          <w:lang w:val="lt-LT"/>
        </w:rPr>
        <w:t>Parengto sprendimo projekto tikslas ir uždaviniai.</w:t>
      </w:r>
    </w:p>
    <w:p w14:paraId="37FCAABA" w14:textId="41F79259" w:rsidR="00AB5084" w:rsidRDefault="00AB5084" w:rsidP="00AB5084">
      <w:pPr>
        <w:pStyle w:val="Betarp"/>
        <w:tabs>
          <w:tab w:val="left" w:pos="851"/>
        </w:tabs>
        <w:ind w:firstLine="1276"/>
      </w:pPr>
      <w:r>
        <w:t>Skuodo rajono savivaldybės 202</w:t>
      </w:r>
      <w:r w:rsidR="00392FBC">
        <w:t>4</w:t>
      </w:r>
      <w:r>
        <w:t xml:space="preserve"> metų socialinių paslaugų planas parengtas vadovaujantis Lietuvos Respublikos socialinių paslaugų įstatymu, Socialinių paslaugų planavimo metodika, patvirtinta Lietuvos Respublikos Vyriausybės 2006 m. lapkričio 15 d. nutarimu Nr. 1132 „Dėl Socialinių paslaugų planavimo metodikos patvirtinimo“, Socialinių paslaugų katalogu, patvirtintu Lietuvos Respublikos socialinės apsaugos ir darbo ministro 2006 m. balandžio 5 d. įsakymu Nr. A1-93 „Dėl Socialinių paslaugų katalogo patvirtinimo“, Socialinių paslaugų plano formos ir Socialinių paslaugų efektyvumo vertinimo kriterijais, patvirtintais Lietuvos Respublikos  socialinės apsaugos ir darbo ministro 2007 m. balandžio 12 d. įsakymu Nr. A1-104 „Dėl Socialinių paslaugų plano formos ir Socialinių paslaugų efektyvumo vertinimo kriterijų patvirtinimo“.</w:t>
      </w:r>
    </w:p>
    <w:p w14:paraId="732E7184" w14:textId="77777777" w:rsidR="00AB5084" w:rsidRDefault="00AB5084" w:rsidP="00AB5084">
      <w:pPr>
        <w:pStyle w:val="Betarp"/>
        <w:ind w:firstLine="1276"/>
      </w:pPr>
      <w:r>
        <w:t>Pagrindinis Skuodo rajono savivaldybės socialinių paslaugų plano tikslas – nustatyti socialinių paslaugų teikimo mastą ir rūšis pagal gyventojų poreikius, socialinių paslaugų finansavimo poreikį ir veiksmingumą.</w:t>
      </w:r>
    </w:p>
    <w:p w14:paraId="604318DC" w14:textId="77777777" w:rsidR="003F7D72" w:rsidRDefault="003F7D72" w:rsidP="00677089">
      <w:pPr>
        <w:spacing w:after="0" w:line="240" w:lineRule="auto"/>
        <w:ind w:firstLine="1247"/>
        <w:contextualSpacing/>
        <w:jc w:val="both"/>
        <w:rPr>
          <w:rFonts w:ascii="Times New Roman" w:eastAsia="Times New Roman" w:hAnsi="Times New Roman" w:cs="Times New Roman"/>
          <w:b/>
          <w:sz w:val="24"/>
          <w:szCs w:val="24"/>
        </w:rPr>
      </w:pPr>
    </w:p>
    <w:p w14:paraId="23B9305A" w14:textId="1D79AF34" w:rsidR="006D0EEC" w:rsidRPr="005107FC" w:rsidRDefault="000E7150" w:rsidP="00677089">
      <w:pPr>
        <w:spacing w:after="0" w:line="240" w:lineRule="auto"/>
        <w:ind w:firstLine="1247"/>
        <w:contextualSpacing/>
        <w:jc w:val="both"/>
        <w:rPr>
          <w:rFonts w:ascii="Times New Roman" w:eastAsia="Times New Roman" w:hAnsi="Times New Roman" w:cs="Times New Roman"/>
          <w:b/>
          <w:sz w:val="24"/>
          <w:szCs w:val="24"/>
          <w:lang w:val="lt-LT"/>
        </w:rPr>
      </w:pPr>
      <w:r w:rsidRPr="000E7150">
        <w:rPr>
          <w:rFonts w:ascii="Times New Roman" w:eastAsia="Times New Roman" w:hAnsi="Times New Roman" w:cs="Times New Roman"/>
          <w:b/>
          <w:sz w:val="24"/>
          <w:szCs w:val="24"/>
        </w:rPr>
        <w:t xml:space="preserve">2. </w:t>
      </w:r>
      <w:r w:rsidRPr="005107FC">
        <w:rPr>
          <w:rFonts w:ascii="Times New Roman" w:eastAsia="Times New Roman" w:hAnsi="Times New Roman" w:cs="Times New Roman"/>
          <w:b/>
          <w:sz w:val="24"/>
          <w:szCs w:val="24"/>
          <w:lang w:val="lt-LT"/>
        </w:rPr>
        <w:t>Siūlomos teisinio reguliavimo nuostatos.</w:t>
      </w:r>
    </w:p>
    <w:p w14:paraId="3EB24BDC" w14:textId="77777777" w:rsidR="00207B4C" w:rsidRPr="00073498" w:rsidRDefault="00207B4C" w:rsidP="00207B4C">
      <w:pPr>
        <w:pStyle w:val="prastasiniatinklio"/>
        <w:widowControl w:val="0"/>
        <w:tabs>
          <w:tab w:val="left" w:pos="1260"/>
          <w:tab w:val="num" w:pos="165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1276"/>
        <w:jc w:val="both"/>
        <w:rPr>
          <w:rFonts w:ascii="Times New Roman" w:hAnsi="Times New Roman" w:cs="Times New Roman"/>
          <w:color w:val="000000"/>
          <w:sz w:val="24"/>
          <w:szCs w:val="24"/>
          <w:lang w:eastAsia="lt-LT"/>
        </w:rPr>
      </w:pPr>
      <w:r w:rsidRPr="00073498">
        <w:rPr>
          <w:rFonts w:ascii="Times New Roman" w:hAnsi="Times New Roman" w:cs="Times New Roman"/>
          <w:sz w:val="24"/>
          <w:szCs w:val="24"/>
          <w:lang w:eastAsia="lt-LT"/>
        </w:rPr>
        <w:t>Socialinių paslaugų įstatyme nurodyta, kad savivaldybė atsako už socialinių paslaugų teikimo savo teritorijos gyventojams užtikrinimą planuodama ir organizuodama socialines paslaugas, kontroliuodama bendrųjų socialinių paslaugų ir socialinės priežiūros kokybę.</w:t>
      </w:r>
      <w:r w:rsidRPr="00073498">
        <w:rPr>
          <w:rFonts w:ascii="Times New Roman" w:hAnsi="Times New Roman" w:cs="Times New Roman"/>
          <w:color w:val="000000"/>
          <w:sz w:val="24"/>
          <w:szCs w:val="24"/>
          <w:lang w:eastAsia="lt-LT"/>
        </w:rPr>
        <w:t xml:space="preserve">  </w:t>
      </w:r>
    </w:p>
    <w:p w14:paraId="59151C73" w14:textId="376BCB79" w:rsidR="00207B4C" w:rsidRPr="005107FC" w:rsidRDefault="00207B4C" w:rsidP="005107FC">
      <w:pPr>
        <w:tabs>
          <w:tab w:val="left" w:pos="916"/>
          <w:tab w:val="left" w:pos="1260"/>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76"/>
        <w:jc w:val="both"/>
        <w:rPr>
          <w:rFonts w:ascii="Times New Roman" w:hAnsi="Times New Roman" w:cs="Times New Roman"/>
          <w:sz w:val="24"/>
          <w:szCs w:val="24"/>
          <w:lang w:val="lt-LT"/>
        </w:rPr>
      </w:pPr>
      <w:r w:rsidRPr="005107FC">
        <w:rPr>
          <w:rFonts w:ascii="Times New Roman" w:hAnsi="Times New Roman" w:cs="Times New Roman"/>
          <w:sz w:val="24"/>
          <w:szCs w:val="24"/>
          <w:lang w:val="lt-LT"/>
        </w:rPr>
        <w:t>Skuodo rajono savivaldybės 202</w:t>
      </w:r>
      <w:r w:rsidR="00777FA3">
        <w:rPr>
          <w:rFonts w:ascii="Times New Roman" w:hAnsi="Times New Roman" w:cs="Times New Roman"/>
          <w:sz w:val="24"/>
          <w:szCs w:val="24"/>
          <w:lang w:val="lt-LT"/>
        </w:rPr>
        <w:t>4</w:t>
      </w:r>
      <w:r w:rsidRPr="005107FC">
        <w:rPr>
          <w:rFonts w:ascii="Times New Roman" w:hAnsi="Times New Roman" w:cs="Times New Roman"/>
          <w:sz w:val="24"/>
          <w:szCs w:val="24"/>
          <w:lang w:val="lt-LT"/>
        </w:rPr>
        <w:t xml:space="preserve"> metų socialinių paslaugų planas suderintas su savivaldybės 202</w:t>
      </w:r>
      <w:r w:rsidR="00777FA3">
        <w:rPr>
          <w:rFonts w:ascii="Times New Roman" w:hAnsi="Times New Roman" w:cs="Times New Roman"/>
          <w:sz w:val="24"/>
          <w:szCs w:val="24"/>
          <w:lang w:val="lt-LT"/>
        </w:rPr>
        <w:t>4</w:t>
      </w:r>
      <w:r w:rsidRPr="005107FC">
        <w:rPr>
          <w:rFonts w:ascii="Times New Roman" w:hAnsi="Times New Roman" w:cs="Times New Roman"/>
          <w:sz w:val="24"/>
          <w:szCs w:val="24"/>
          <w:lang w:val="lt-LT"/>
        </w:rPr>
        <w:t xml:space="preserve"> metų  biudžetu, 2020–2025 metų </w:t>
      </w:r>
      <w:r w:rsidR="00073498" w:rsidRPr="005107FC">
        <w:rPr>
          <w:rFonts w:ascii="Times New Roman" w:hAnsi="Times New Roman" w:cs="Times New Roman"/>
          <w:sz w:val="24"/>
          <w:szCs w:val="24"/>
          <w:lang w:val="lt-LT"/>
        </w:rPr>
        <w:t xml:space="preserve">strateginiu plėtros </w:t>
      </w:r>
      <w:r w:rsidRPr="005107FC">
        <w:rPr>
          <w:rFonts w:ascii="Times New Roman" w:hAnsi="Times New Roman" w:cs="Times New Roman"/>
          <w:sz w:val="24"/>
          <w:szCs w:val="24"/>
          <w:lang w:val="lt-LT"/>
        </w:rPr>
        <w:t>planu ir 202</w:t>
      </w:r>
      <w:r w:rsidR="00F44FCF">
        <w:rPr>
          <w:rFonts w:ascii="Times New Roman" w:hAnsi="Times New Roman" w:cs="Times New Roman"/>
          <w:sz w:val="24"/>
          <w:szCs w:val="24"/>
          <w:lang w:val="lt-LT"/>
        </w:rPr>
        <w:t>4</w:t>
      </w:r>
      <w:r w:rsidRPr="005107FC">
        <w:rPr>
          <w:rFonts w:ascii="Times New Roman" w:hAnsi="Times New Roman" w:cs="Times New Roman"/>
          <w:sz w:val="24"/>
          <w:szCs w:val="24"/>
          <w:lang w:val="lt-LT"/>
        </w:rPr>
        <w:t>–202</w:t>
      </w:r>
      <w:r w:rsidR="00392FBC">
        <w:rPr>
          <w:rFonts w:ascii="Times New Roman" w:hAnsi="Times New Roman" w:cs="Times New Roman"/>
          <w:sz w:val="24"/>
          <w:szCs w:val="24"/>
          <w:lang w:val="lt-LT"/>
        </w:rPr>
        <w:t>6</w:t>
      </w:r>
      <w:r w:rsidRPr="005107FC">
        <w:rPr>
          <w:rFonts w:ascii="Times New Roman" w:hAnsi="Times New Roman" w:cs="Times New Roman"/>
          <w:sz w:val="24"/>
          <w:szCs w:val="24"/>
          <w:lang w:val="lt-LT"/>
        </w:rPr>
        <w:t xml:space="preserve"> metų strateginiu veiklos planu.</w:t>
      </w:r>
    </w:p>
    <w:p w14:paraId="4CF2F2BF" w14:textId="77777777" w:rsidR="003F7D72" w:rsidRDefault="003F7D72" w:rsidP="005107FC">
      <w:pPr>
        <w:tabs>
          <w:tab w:val="left" w:pos="916"/>
          <w:tab w:val="left" w:pos="1260"/>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76"/>
        <w:jc w:val="both"/>
        <w:rPr>
          <w:rFonts w:ascii="Times New Roman" w:eastAsia="Times New Roman" w:hAnsi="Times New Roman" w:cs="Times New Roman"/>
          <w:b/>
          <w:sz w:val="24"/>
          <w:szCs w:val="24"/>
          <w:lang w:val="lt-LT"/>
        </w:rPr>
      </w:pPr>
    </w:p>
    <w:p w14:paraId="2FF340FC" w14:textId="091D87E4" w:rsidR="00AE6D62" w:rsidRPr="005107FC" w:rsidRDefault="00806EED" w:rsidP="005107FC">
      <w:pPr>
        <w:tabs>
          <w:tab w:val="left" w:pos="916"/>
          <w:tab w:val="left" w:pos="1260"/>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76"/>
        <w:jc w:val="both"/>
        <w:rPr>
          <w:rFonts w:ascii="Times New Roman" w:eastAsia="Times New Roman" w:hAnsi="Times New Roman" w:cs="Times New Roman"/>
          <w:b/>
          <w:sz w:val="24"/>
          <w:szCs w:val="24"/>
          <w:lang w:val="lt-LT"/>
        </w:rPr>
      </w:pPr>
      <w:r w:rsidRPr="005107FC">
        <w:rPr>
          <w:rFonts w:ascii="Times New Roman" w:eastAsia="Times New Roman" w:hAnsi="Times New Roman" w:cs="Times New Roman"/>
          <w:b/>
          <w:sz w:val="24"/>
          <w:szCs w:val="24"/>
          <w:lang w:val="lt-LT"/>
        </w:rPr>
        <w:t xml:space="preserve">3. </w:t>
      </w:r>
      <w:r w:rsidR="00207B4C" w:rsidRPr="005107FC">
        <w:rPr>
          <w:rFonts w:ascii="Times New Roman" w:eastAsia="Times New Roman" w:hAnsi="Times New Roman" w:cs="Times New Roman"/>
          <w:b/>
          <w:sz w:val="24"/>
          <w:szCs w:val="24"/>
          <w:lang w:val="lt-LT"/>
        </w:rPr>
        <w:t>Laukiami r</w:t>
      </w:r>
      <w:r w:rsidR="006D0EEC" w:rsidRPr="005107FC">
        <w:rPr>
          <w:rFonts w:ascii="Times New Roman" w:eastAsia="Times New Roman" w:hAnsi="Times New Roman" w:cs="Times New Roman"/>
          <w:b/>
          <w:sz w:val="24"/>
          <w:szCs w:val="24"/>
          <w:lang w:val="lt-LT"/>
        </w:rPr>
        <w:t>ezultatai.</w:t>
      </w:r>
    </w:p>
    <w:p w14:paraId="4B6D9BB9" w14:textId="37BB7389" w:rsidR="006032B3" w:rsidRPr="005107FC" w:rsidRDefault="006032B3" w:rsidP="005107FC">
      <w:pPr>
        <w:tabs>
          <w:tab w:val="left" w:pos="916"/>
          <w:tab w:val="left" w:pos="1260"/>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76"/>
        <w:jc w:val="both"/>
        <w:rPr>
          <w:rFonts w:ascii="Times New Roman" w:hAnsi="Times New Roman" w:cs="Times New Roman"/>
          <w:sz w:val="24"/>
          <w:szCs w:val="24"/>
          <w:lang w:val="lt-LT" w:eastAsia="lt-LT"/>
        </w:rPr>
      </w:pPr>
      <w:r w:rsidRPr="005107FC">
        <w:rPr>
          <w:rFonts w:ascii="Times New Roman" w:hAnsi="Times New Roman" w:cs="Times New Roman"/>
          <w:sz w:val="24"/>
          <w:szCs w:val="24"/>
          <w:lang w:val="lt-LT"/>
        </w:rPr>
        <w:t>Savivaldybės 202</w:t>
      </w:r>
      <w:r w:rsidR="00392FBC">
        <w:rPr>
          <w:rFonts w:ascii="Times New Roman" w:hAnsi="Times New Roman" w:cs="Times New Roman"/>
          <w:sz w:val="24"/>
          <w:szCs w:val="24"/>
          <w:lang w:val="lt-LT"/>
        </w:rPr>
        <w:t>4</w:t>
      </w:r>
      <w:r w:rsidRPr="005107FC">
        <w:rPr>
          <w:rFonts w:ascii="Times New Roman" w:hAnsi="Times New Roman" w:cs="Times New Roman"/>
          <w:sz w:val="24"/>
          <w:szCs w:val="24"/>
          <w:lang w:val="lt-LT"/>
        </w:rPr>
        <w:t xml:space="preserve"> m. socialinių paslaugų planas bus vertinamas </w:t>
      </w:r>
      <w:r w:rsidR="00174C5A">
        <w:rPr>
          <w:rFonts w:ascii="Times New Roman" w:hAnsi="Times New Roman" w:cs="Times New Roman"/>
          <w:sz w:val="24"/>
          <w:szCs w:val="24"/>
          <w:lang w:val="lt-LT"/>
        </w:rPr>
        <w:t>pasibaigus</w:t>
      </w:r>
      <w:r w:rsidRPr="005107FC">
        <w:rPr>
          <w:rFonts w:ascii="Times New Roman" w:hAnsi="Times New Roman" w:cs="Times New Roman"/>
          <w:sz w:val="24"/>
          <w:szCs w:val="24"/>
          <w:lang w:val="lt-LT"/>
        </w:rPr>
        <w:t xml:space="preserve"> kalendoriniams metams. </w:t>
      </w:r>
      <w:r w:rsidRPr="005107FC">
        <w:rPr>
          <w:rFonts w:ascii="Times New Roman" w:hAnsi="Times New Roman" w:cs="Times New Roman"/>
          <w:sz w:val="24"/>
          <w:szCs w:val="24"/>
          <w:lang w:val="lt-LT" w:eastAsia="lt-LT"/>
        </w:rPr>
        <w:t>Vertinimo metu bus aptariamos iškilusios kliūtys plano įgyvendinimui, laukiamų rezultatų pasiekimui, bus ieškoma būdų kliūčių šalinimui. Bus vertinama teikiamų paslaugų kokybė bei vykdoma socialinės priežiūros paslaugų kontrolė. Įvertinus atliktus darbus 202</w:t>
      </w:r>
      <w:r w:rsidR="00392FBC">
        <w:rPr>
          <w:rFonts w:ascii="Times New Roman" w:hAnsi="Times New Roman" w:cs="Times New Roman"/>
          <w:sz w:val="24"/>
          <w:szCs w:val="24"/>
          <w:lang w:val="lt-LT" w:eastAsia="lt-LT"/>
        </w:rPr>
        <w:t>4</w:t>
      </w:r>
      <w:r w:rsidRPr="005107FC">
        <w:rPr>
          <w:rFonts w:ascii="Times New Roman" w:hAnsi="Times New Roman" w:cs="Times New Roman"/>
          <w:sz w:val="24"/>
          <w:szCs w:val="24"/>
          <w:lang w:val="lt-LT" w:eastAsia="lt-LT"/>
        </w:rPr>
        <w:t xml:space="preserve"> metais, bus planuojamos socialinės paslaugos 202</w:t>
      </w:r>
      <w:r w:rsidR="00392FBC">
        <w:rPr>
          <w:rFonts w:ascii="Times New Roman" w:hAnsi="Times New Roman" w:cs="Times New Roman"/>
          <w:sz w:val="24"/>
          <w:szCs w:val="24"/>
          <w:lang w:val="lt-LT" w:eastAsia="lt-LT"/>
        </w:rPr>
        <w:t>5</w:t>
      </w:r>
      <w:r w:rsidRPr="005107FC">
        <w:rPr>
          <w:rFonts w:ascii="Times New Roman" w:hAnsi="Times New Roman" w:cs="Times New Roman"/>
          <w:sz w:val="24"/>
          <w:szCs w:val="24"/>
          <w:lang w:val="lt-LT" w:eastAsia="lt-LT"/>
        </w:rPr>
        <w:t xml:space="preserve"> metams.</w:t>
      </w:r>
    </w:p>
    <w:p w14:paraId="74A66F56" w14:textId="77777777" w:rsidR="003F7D72" w:rsidRDefault="003F7D72" w:rsidP="005107FC">
      <w:pPr>
        <w:widowControl w:val="0"/>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47"/>
        <w:jc w:val="both"/>
        <w:rPr>
          <w:rFonts w:ascii="Times New Roman" w:eastAsia="Times New Roman" w:hAnsi="Times New Roman" w:cs="Times New Roman"/>
          <w:b/>
          <w:bCs/>
          <w:sz w:val="24"/>
          <w:szCs w:val="24"/>
          <w:lang w:val="lt-LT"/>
        </w:rPr>
      </w:pPr>
    </w:p>
    <w:p w14:paraId="647E58B7" w14:textId="1F5756B7" w:rsidR="00CF19CE" w:rsidRPr="00073498" w:rsidRDefault="00806EED" w:rsidP="005107FC">
      <w:pPr>
        <w:widowControl w:val="0"/>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47"/>
        <w:jc w:val="both"/>
        <w:rPr>
          <w:rFonts w:ascii="Times New Roman" w:eastAsia="Times New Roman" w:hAnsi="Times New Roman" w:cs="Times New Roman"/>
          <w:b/>
          <w:sz w:val="24"/>
          <w:szCs w:val="24"/>
          <w:lang w:val="lt-LT"/>
        </w:rPr>
      </w:pPr>
      <w:r w:rsidRPr="003F7D72">
        <w:rPr>
          <w:rFonts w:ascii="Times New Roman" w:eastAsia="Times New Roman" w:hAnsi="Times New Roman" w:cs="Times New Roman"/>
          <w:b/>
          <w:bCs/>
          <w:sz w:val="24"/>
          <w:szCs w:val="24"/>
          <w:lang w:val="lt-LT"/>
        </w:rPr>
        <w:t>4.</w:t>
      </w:r>
      <w:r w:rsidR="00E95CB4" w:rsidRPr="005107FC">
        <w:rPr>
          <w:rFonts w:ascii="Times New Roman" w:eastAsia="Times New Roman" w:hAnsi="Times New Roman" w:cs="Times New Roman"/>
          <w:sz w:val="24"/>
          <w:szCs w:val="24"/>
          <w:lang w:val="lt-LT"/>
        </w:rPr>
        <w:t xml:space="preserve"> </w:t>
      </w:r>
      <w:r w:rsidR="006D0EEC" w:rsidRPr="00073498">
        <w:rPr>
          <w:rFonts w:ascii="Times New Roman" w:eastAsia="Times New Roman" w:hAnsi="Times New Roman" w:cs="Times New Roman"/>
          <w:b/>
          <w:sz w:val="24"/>
          <w:szCs w:val="24"/>
          <w:lang w:val="lt-LT"/>
        </w:rPr>
        <w:t>Lėšų poreikis sprendimui įgyvendinti ir jų šaltiniai.</w:t>
      </w:r>
    </w:p>
    <w:p w14:paraId="5B928B76" w14:textId="6549A601" w:rsidR="00CF19CE" w:rsidRPr="005107FC" w:rsidRDefault="00CF19CE" w:rsidP="005107FC">
      <w:pPr>
        <w:widowControl w:val="0"/>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47"/>
        <w:jc w:val="both"/>
        <w:rPr>
          <w:rFonts w:ascii="Times New Roman" w:hAnsi="Times New Roman" w:cs="Times New Roman"/>
          <w:sz w:val="24"/>
          <w:szCs w:val="24"/>
          <w:lang w:val="lt-LT"/>
        </w:rPr>
      </w:pPr>
      <w:r w:rsidRPr="005107FC">
        <w:rPr>
          <w:rFonts w:ascii="Times New Roman" w:hAnsi="Times New Roman" w:cs="Times New Roman"/>
          <w:sz w:val="24"/>
          <w:szCs w:val="24"/>
          <w:lang w:val="lt-LT"/>
        </w:rPr>
        <w:t>Pagrindiniai socialinių paslaugų teikimo Skuodo rajone 202</w:t>
      </w:r>
      <w:r w:rsidR="00392FBC">
        <w:rPr>
          <w:rFonts w:ascii="Times New Roman" w:hAnsi="Times New Roman" w:cs="Times New Roman"/>
          <w:sz w:val="24"/>
          <w:szCs w:val="24"/>
          <w:lang w:val="lt-LT"/>
        </w:rPr>
        <w:t>4</w:t>
      </w:r>
      <w:r w:rsidRPr="005107FC">
        <w:rPr>
          <w:rFonts w:ascii="Times New Roman" w:hAnsi="Times New Roman" w:cs="Times New Roman"/>
          <w:sz w:val="24"/>
          <w:szCs w:val="24"/>
          <w:lang w:val="lt-LT"/>
        </w:rPr>
        <w:t xml:space="preserve"> metais finansavimo šaltiniai: savivaldybės biudžeto lėšos, valstybės specialiosios tikslinės dotacijos, valstybės biudžeto lėšos, Europos Sąjungos struktūrinių fondų lėšos. Bendra suma – 3</w:t>
      </w:r>
      <w:r w:rsidR="002F469D">
        <w:rPr>
          <w:rFonts w:ascii="Times New Roman" w:hAnsi="Times New Roman" w:cs="Times New Roman"/>
          <w:sz w:val="24"/>
          <w:szCs w:val="24"/>
          <w:lang w:val="lt-LT"/>
        </w:rPr>
        <w:t> 587 244</w:t>
      </w:r>
      <w:r w:rsidRPr="005107FC">
        <w:rPr>
          <w:rFonts w:ascii="Times New Roman" w:hAnsi="Times New Roman" w:cs="Times New Roman"/>
          <w:sz w:val="24"/>
          <w:szCs w:val="24"/>
          <w:lang w:val="lt-LT"/>
        </w:rPr>
        <w:t xml:space="preserve"> Eur.</w:t>
      </w:r>
      <w:r w:rsidR="00073498" w:rsidRPr="005107FC">
        <w:rPr>
          <w:rFonts w:ascii="Times New Roman" w:hAnsi="Times New Roman" w:cs="Times New Roman"/>
          <w:sz w:val="24"/>
          <w:szCs w:val="24"/>
          <w:lang w:val="lt-LT"/>
        </w:rPr>
        <w:t xml:space="preserve"> </w:t>
      </w:r>
      <w:r w:rsidRPr="005107FC">
        <w:rPr>
          <w:rFonts w:ascii="Times New Roman" w:hAnsi="Times New Roman" w:cs="Times New Roman"/>
          <w:sz w:val="24"/>
          <w:szCs w:val="24"/>
          <w:lang w:val="lt-LT"/>
        </w:rPr>
        <w:t>Savivaldybės biudžeto lėšos savarankiškoms funkcijoms vykdyti – 4</w:t>
      </w:r>
      <w:r w:rsidR="002F469D">
        <w:rPr>
          <w:rFonts w:ascii="Times New Roman" w:hAnsi="Times New Roman" w:cs="Times New Roman"/>
          <w:sz w:val="24"/>
          <w:szCs w:val="24"/>
          <w:lang w:val="lt-LT"/>
        </w:rPr>
        <w:t>2</w:t>
      </w:r>
      <w:r w:rsidRPr="005107FC">
        <w:rPr>
          <w:rFonts w:ascii="Times New Roman" w:hAnsi="Times New Roman" w:cs="Times New Roman"/>
          <w:sz w:val="24"/>
          <w:szCs w:val="24"/>
          <w:lang w:val="lt-LT"/>
        </w:rPr>
        <w:t>,</w:t>
      </w:r>
      <w:r w:rsidR="002F469D">
        <w:rPr>
          <w:rFonts w:ascii="Times New Roman" w:hAnsi="Times New Roman" w:cs="Times New Roman"/>
          <w:sz w:val="24"/>
          <w:szCs w:val="24"/>
          <w:lang w:val="lt-LT"/>
        </w:rPr>
        <w:t>7</w:t>
      </w:r>
      <w:r w:rsidRPr="005107FC">
        <w:rPr>
          <w:rFonts w:ascii="Times New Roman" w:hAnsi="Times New Roman" w:cs="Times New Roman"/>
          <w:sz w:val="24"/>
          <w:szCs w:val="24"/>
          <w:lang w:val="lt-LT"/>
        </w:rPr>
        <w:t xml:space="preserve"> proc., valstybės specialiųjų dotacijų lėšos –</w:t>
      </w:r>
      <w:r w:rsidR="003F7D72">
        <w:rPr>
          <w:rFonts w:ascii="Times New Roman" w:hAnsi="Times New Roman" w:cs="Times New Roman"/>
          <w:sz w:val="24"/>
          <w:szCs w:val="24"/>
          <w:lang w:val="lt-LT"/>
        </w:rPr>
        <w:t xml:space="preserve"> </w:t>
      </w:r>
      <w:r w:rsidR="002F469D">
        <w:rPr>
          <w:rFonts w:ascii="Times New Roman" w:hAnsi="Times New Roman" w:cs="Times New Roman"/>
          <w:sz w:val="24"/>
          <w:szCs w:val="24"/>
          <w:lang w:val="lt-LT"/>
        </w:rPr>
        <w:t>40</w:t>
      </w:r>
      <w:r w:rsidRPr="005107FC">
        <w:rPr>
          <w:rFonts w:ascii="Times New Roman" w:hAnsi="Times New Roman" w:cs="Times New Roman"/>
          <w:sz w:val="24"/>
          <w:szCs w:val="24"/>
          <w:lang w:val="lt-LT"/>
        </w:rPr>
        <w:t>,</w:t>
      </w:r>
      <w:r w:rsidR="002F469D">
        <w:rPr>
          <w:rFonts w:ascii="Times New Roman" w:hAnsi="Times New Roman" w:cs="Times New Roman"/>
          <w:sz w:val="24"/>
          <w:szCs w:val="24"/>
          <w:lang w:val="lt-LT"/>
        </w:rPr>
        <w:t>1</w:t>
      </w:r>
      <w:r w:rsidRPr="005107FC">
        <w:rPr>
          <w:rFonts w:ascii="Times New Roman" w:hAnsi="Times New Roman" w:cs="Times New Roman"/>
          <w:sz w:val="24"/>
          <w:szCs w:val="24"/>
          <w:lang w:val="lt-LT"/>
        </w:rPr>
        <w:t xml:space="preserve">  proc., valstybės biudžeto lėšos – </w:t>
      </w:r>
      <w:r w:rsidR="002F469D">
        <w:rPr>
          <w:rFonts w:ascii="Times New Roman" w:hAnsi="Times New Roman" w:cs="Times New Roman"/>
          <w:sz w:val="24"/>
          <w:szCs w:val="24"/>
          <w:lang w:val="lt-LT"/>
        </w:rPr>
        <w:t>4,5</w:t>
      </w:r>
      <w:r w:rsidRPr="005107FC">
        <w:rPr>
          <w:rFonts w:ascii="Times New Roman" w:hAnsi="Times New Roman" w:cs="Times New Roman"/>
          <w:sz w:val="24"/>
          <w:szCs w:val="24"/>
          <w:lang w:val="lt-LT"/>
        </w:rPr>
        <w:t xml:space="preserve"> proc., kiti finansiniai šaltiniai – </w:t>
      </w:r>
      <w:r w:rsidR="002F469D">
        <w:rPr>
          <w:rFonts w:ascii="Times New Roman" w:hAnsi="Times New Roman" w:cs="Times New Roman"/>
          <w:sz w:val="24"/>
          <w:szCs w:val="24"/>
          <w:lang w:val="lt-LT"/>
        </w:rPr>
        <w:t>12,7</w:t>
      </w:r>
      <w:r w:rsidRPr="005107FC">
        <w:rPr>
          <w:rFonts w:ascii="Times New Roman" w:hAnsi="Times New Roman" w:cs="Times New Roman"/>
          <w:sz w:val="24"/>
          <w:szCs w:val="24"/>
          <w:lang w:val="lt-LT"/>
        </w:rPr>
        <w:t xml:space="preserve">  proc.</w:t>
      </w:r>
    </w:p>
    <w:p w14:paraId="126D2A06" w14:textId="77777777" w:rsidR="003F7D72" w:rsidRDefault="003F7D72" w:rsidP="00677089">
      <w:pPr>
        <w:spacing w:after="0" w:line="240" w:lineRule="auto"/>
        <w:ind w:firstLine="1247"/>
        <w:jc w:val="both"/>
        <w:rPr>
          <w:rFonts w:ascii="Times New Roman" w:eastAsia="Times New Roman" w:hAnsi="Times New Roman" w:cs="Times New Roman"/>
          <w:b/>
          <w:sz w:val="24"/>
          <w:szCs w:val="24"/>
          <w:lang w:val="lt-LT"/>
        </w:rPr>
      </w:pPr>
    </w:p>
    <w:p w14:paraId="0773D4C2" w14:textId="300A33AC" w:rsidR="006D0EEC" w:rsidRPr="00073498" w:rsidRDefault="00E95CB4" w:rsidP="00677089">
      <w:pPr>
        <w:spacing w:after="0" w:line="240" w:lineRule="auto"/>
        <w:ind w:firstLine="1247"/>
        <w:jc w:val="both"/>
        <w:rPr>
          <w:rFonts w:ascii="Times New Roman" w:eastAsia="Times New Roman" w:hAnsi="Times New Roman" w:cs="Times New Roman"/>
          <w:b/>
          <w:sz w:val="24"/>
          <w:szCs w:val="24"/>
          <w:lang w:val="lt-LT"/>
        </w:rPr>
      </w:pPr>
      <w:r w:rsidRPr="00073498">
        <w:rPr>
          <w:rFonts w:ascii="Times New Roman" w:eastAsia="Times New Roman" w:hAnsi="Times New Roman" w:cs="Times New Roman"/>
          <w:b/>
          <w:sz w:val="24"/>
          <w:szCs w:val="24"/>
          <w:lang w:val="lt-LT"/>
        </w:rPr>
        <w:t>5.</w:t>
      </w:r>
      <w:r w:rsidR="006D0EEC" w:rsidRPr="00073498">
        <w:rPr>
          <w:rFonts w:ascii="Times New Roman" w:eastAsia="Times New Roman" w:hAnsi="Times New Roman" w:cs="Times New Roman"/>
          <w:b/>
          <w:sz w:val="24"/>
          <w:szCs w:val="24"/>
          <w:lang w:val="lt-LT"/>
        </w:rPr>
        <w:t xml:space="preserve"> Sprendimo projekto autorius ir (ar) autorių grupė.</w:t>
      </w:r>
    </w:p>
    <w:p w14:paraId="7F5BCE15" w14:textId="55725026" w:rsidR="00AE626F" w:rsidRPr="00073498" w:rsidRDefault="00E95CB4" w:rsidP="00677089">
      <w:pPr>
        <w:spacing w:after="0" w:line="240" w:lineRule="auto"/>
        <w:ind w:firstLine="1247"/>
        <w:jc w:val="both"/>
        <w:rPr>
          <w:rFonts w:ascii="Times New Roman" w:eastAsia="Times New Roman" w:hAnsi="Times New Roman" w:cs="Times New Roman"/>
          <w:sz w:val="24"/>
          <w:szCs w:val="24"/>
          <w:lang w:val="lt-LT"/>
        </w:rPr>
      </w:pPr>
      <w:r w:rsidRPr="00073498">
        <w:rPr>
          <w:rFonts w:ascii="Times New Roman" w:eastAsia="Times New Roman" w:hAnsi="Times New Roman" w:cs="Times New Roman"/>
          <w:sz w:val="24"/>
          <w:szCs w:val="24"/>
          <w:lang w:val="lt-LT"/>
        </w:rPr>
        <w:t xml:space="preserve">Pranešėja – </w:t>
      </w:r>
      <w:r w:rsidR="00AE626F" w:rsidRPr="00073498">
        <w:rPr>
          <w:rFonts w:ascii="Times New Roman" w:eastAsia="Times New Roman" w:hAnsi="Times New Roman" w:cs="Times New Roman"/>
          <w:sz w:val="24"/>
          <w:szCs w:val="24"/>
          <w:lang w:val="lt-LT"/>
        </w:rPr>
        <w:t>Socialinės paramos skyriaus</w:t>
      </w:r>
      <w:r w:rsidRPr="00073498">
        <w:rPr>
          <w:rFonts w:ascii="Times New Roman" w:eastAsia="Times New Roman" w:hAnsi="Times New Roman" w:cs="Times New Roman"/>
          <w:sz w:val="24"/>
          <w:szCs w:val="24"/>
          <w:lang w:val="lt-LT"/>
        </w:rPr>
        <w:t xml:space="preserve"> vedėja </w:t>
      </w:r>
      <w:r w:rsidR="00AE626F" w:rsidRPr="00073498">
        <w:rPr>
          <w:rFonts w:ascii="Times New Roman" w:eastAsia="Times New Roman" w:hAnsi="Times New Roman" w:cs="Times New Roman"/>
          <w:sz w:val="24"/>
          <w:szCs w:val="24"/>
          <w:lang w:val="lt-LT"/>
        </w:rPr>
        <w:t>Rasa Noreikienė</w:t>
      </w:r>
      <w:r w:rsidR="003F7D72">
        <w:rPr>
          <w:rFonts w:ascii="Times New Roman" w:eastAsia="Times New Roman" w:hAnsi="Times New Roman" w:cs="Times New Roman"/>
          <w:sz w:val="24"/>
          <w:szCs w:val="24"/>
          <w:lang w:val="lt-LT"/>
        </w:rPr>
        <w:t>.</w:t>
      </w:r>
    </w:p>
    <w:p w14:paraId="30408543" w14:textId="4C591E8E" w:rsidR="00E95CB4" w:rsidRPr="00073498" w:rsidRDefault="00E95CB4" w:rsidP="00677089">
      <w:pPr>
        <w:spacing w:after="0" w:line="240" w:lineRule="auto"/>
        <w:ind w:firstLine="1247"/>
        <w:jc w:val="both"/>
        <w:rPr>
          <w:rFonts w:ascii="Times New Roman" w:eastAsia="Times New Roman" w:hAnsi="Times New Roman" w:cs="Times New Roman"/>
          <w:sz w:val="24"/>
          <w:szCs w:val="24"/>
          <w:lang w:val="lt-LT"/>
        </w:rPr>
      </w:pPr>
      <w:r w:rsidRPr="00073498">
        <w:rPr>
          <w:rFonts w:ascii="Times New Roman" w:eastAsia="Times New Roman" w:hAnsi="Times New Roman" w:cs="Times New Roman"/>
          <w:sz w:val="24"/>
          <w:szCs w:val="24"/>
          <w:lang w:val="lt-LT"/>
        </w:rPr>
        <w:t>Rengėj</w:t>
      </w:r>
      <w:r w:rsidR="00073498">
        <w:rPr>
          <w:rFonts w:ascii="Times New Roman" w:eastAsia="Times New Roman" w:hAnsi="Times New Roman" w:cs="Times New Roman"/>
          <w:sz w:val="24"/>
          <w:szCs w:val="24"/>
          <w:lang w:val="lt-LT"/>
        </w:rPr>
        <w:t>os:</w:t>
      </w:r>
      <w:r w:rsidR="00AE626F" w:rsidRPr="00073498">
        <w:rPr>
          <w:rFonts w:ascii="Times New Roman" w:eastAsia="Times New Roman" w:hAnsi="Times New Roman" w:cs="Times New Roman"/>
          <w:sz w:val="24"/>
          <w:szCs w:val="24"/>
          <w:lang w:val="lt-LT"/>
        </w:rPr>
        <w:t xml:space="preserve"> Socialinės paramos skyriaus </w:t>
      </w:r>
      <w:r w:rsidR="0036095E">
        <w:rPr>
          <w:rFonts w:ascii="Times New Roman" w:eastAsia="Times New Roman" w:hAnsi="Times New Roman" w:cs="Times New Roman"/>
          <w:sz w:val="24"/>
          <w:szCs w:val="24"/>
          <w:lang w:val="lt-LT"/>
        </w:rPr>
        <w:t xml:space="preserve">vedėja Rasa Noreikienė, </w:t>
      </w:r>
      <w:r w:rsidR="00AE626F" w:rsidRPr="00073498">
        <w:rPr>
          <w:rFonts w:ascii="Times New Roman" w:eastAsia="Times New Roman" w:hAnsi="Times New Roman" w:cs="Times New Roman"/>
          <w:sz w:val="24"/>
          <w:szCs w:val="24"/>
          <w:lang w:val="lt-LT"/>
        </w:rPr>
        <w:t>vyriausiosios specialistės (socialinių paslaugų) Jadvyga Kažienė, Julijana Škimelienė.</w:t>
      </w:r>
      <w:r w:rsidRPr="00073498">
        <w:rPr>
          <w:rFonts w:ascii="Times New Roman" w:eastAsia="Times New Roman" w:hAnsi="Times New Roman" w:cs="Times New Roman"/>
          <w:sz w:val="24"/>
          <w:szCs w:val="24"/>
          <w:lang w:val="lt-LT"/>
        </w:rPr>
        <w:t xml:space="preserve"> </w:t>
      </w:r>
    </w:p>
    <w:sectPr w:rsidR="00E95CB4" w:rsidRPr="00073498" w:rsidSect="00044A4B">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4F032" w14:textId="77777777" w:rsidR="00044A4B" w:rsidRDefault="00044A4B">
      <w:pPr>
        <w:spacing w:after="0" w:line="240" w:lineRule="auto"/>
      </w:pPr>
      <w:r>
        <w:separator/>
      </w:r>
    </w:p>
  </w:endnote>
  <w:endnote w:type="continuationSeparator" w:id="0">
    <w:p w14:paraId="45DB4506" w14:textId="77777777" w:rsidR="00044A4B" w:rsidRDefault="00044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16F21" w14:textId="77777777" w:rsidR="00044A4B" w:rsidRDefault="00044A4B">
      <w:pPr>
        <w:spacing w:after="0" w:line="240" w:lineRule="auto"/>
      </w:pPr>
      <w:r>
        <w:separator/>
      </w:r>
    </w:p>
  </w:footnote>
  <w:footnote w:type="continuationSeparator" w:id="0">
    <w:p w14:paraId="2EED98CB" w14:textId="77777777" w:rsidR="00044A4B" w:rsidRDefault="00044A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3F6DF4" w:rsidRPr="002C3014" w:rsidRDefault="003F6DF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43289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6BF8"/>
    <w:rsid w:val="00042BF4"/>
    <w:rsid w:val="00044A4B"/>
    <w:rsid w:val="00073498"/>
    <w:rsid w:val="000A417D"/>
    <w:rsid w:val="000D57CB"/>
    <w:rsid w:val="000E7150"/>
    <w:rsid w:val="000F7545"/>
    <w:rsid w:val="00162870"/>
    <w:rsid w:val="00164BF9"/>
    <w:rsid w:val="00174C5A"/>
    <w:rsid w:val="00197596"/>
    <w:rsid w:val="001A010F"/>
    <w:rsid w:val="002075A8"/>
    <w:rsid w:val="00207B4C"/>
    <w:rsid w:val="002330FF"/>
    <w:rsid w:val="002C73F5"/>
    <w:rsid w:val="002F469D"/>
    <w:rsid w:val="003006DE"/>
    <w:rsid w:val="003112B6"/>
    <w:rsid w:val="00345EBF"/>
    <w:rsid w:val="0036095E"/>
    <w:rsid w:val="00392FBC"/>
    <w:rsid w:val="00393550"/>
    <w:rsid w:val="003F6DF4"/>
    <w:rsid w:val="003F7D72"/>
    <w:rsid w:val="004878F8"/>
    <w:rsid w:val="004C0B80"/>
    <w:rsid w:val="004F65C7"/>
    <w:rsid w:val="005107FC"/>
    <w:rsid w:val="00532088"/>
    <w:rsid w:val="00533A00"/>
    <w:rsid w:val="005A45EE"/>
    <w:rsid w:val="006032B3"/>
    <w:rsid w:val="00604583"/>
    <w:rsid w:val="00671DC7"/>
    <w:rsid w:val="00677089"/>
    <w:rsid w:val="00694181"/>
    <w:rsid w:val="006978E3"/>
    <w:rsid w:val="006D0EEC"/>
    <w:rsid w:val="00711C61"/>
    <w:rsid w:val="00777FA3"/>
    <w:rsid w:val="0078099C"/>
    <w:rsid w:val="007F4650"/>
    <w:rsid w:val="00806EED"/>
    <w:rsid w:val="00856E1D"/>
    <w:rsid w:val="008635A6"/>
    <w:rsid w:val="0086480E"/>
    <w:rsid w:val="008E5726"/>
    <w:rsid w:val="00923C35"/>
    <w:rsid w:val="009413AE"/>
    <w:rsid w:val="00970EC4"/>
    <w:rsid w:val="00974F17"/>
    <w:rsid w:val="00976DC2"/>
    <w:rsid w:val="00977F32"/>
    <w:rsid w:val="0099736B"/>
    <w:rsid w:val="009F4C2C"/>
    <w:rsid w:val="00A200E9"/>
    <w:rsid w:val="00A42215"/>
    <w:rsid w:val="00A8672F"/>
    <w:rsid w:val="00A913C8"/>
    <w:rsid w:val="00A927FA"/>
    <w:rsid w:val="00AB06CE"/>
    <w:rsid w:val="00AB5084"/>
    <w:rsid w:val="00AC5129"/>
    <w:rsid w:val="00AE626F"/>
    <w:rsid w:val="00AE6D62"/>
    <w:rsid w:val="00B168C4"/>
    <w:rsid w:val="00B52069"/>
    <w:rsid w:val="00B67F70"/>
    <w:rsid w:val="00B758D9"/>
    <w:rsid w:val="00BC4F74"/>
    <w:rsid w:val="00BD598A"/>
    <w:rsid w:val="00BF1F39"/>
    <w:rsid w:val="00C1494C"/>
    <w:rsid w:val="00C20618"/>
    <w:rsid w:val="00C235B0"/>
    <w:rsid w:val="00C60E73"/>
    <w:rsid w:val="00C836D1"/>
    <w:rsid w:val="00C91B74"/>
    <w:rsid w:val="00CA5C89"/>
    <w:rsid w:val="00CC654C"/>
    <w:rsid w:val="00CD5554"/>
    <w:rsid w:val="00CF19CE"/>
    <w:rsid w:val="00D112B6"/>
    <w:rsid w:val="00D5762B"/>
    <w:rsid w:val="00D84C97"/>
    <w:rsid w:val="00D90C77"/>
    <w:rsid w:val="00D91B00"/>
    <w:rsid w:val="00D947F8"/>
    <w:rsid w:val="00E10111"/>
    <w:rsid w:val="00E22468"/>
    <w:rsid w:val="00E559CF"/>
    <w:rsid w:val="00E95CB4"/>
    <w:rsid w:val="00EB443E"/>
    <w:rsid w:val="00F33009"/>
    <w:rsid w:val="00F44FCF"/>
    <w:rsid w:val="00F818EF"/>
    <w:rsid w:val="00F8752D"/>
    <w:rsid w:val="00F9002A"/>
    <w:rsid w:val="00F90167"/>
    <w:rsid w:val="00FB7D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B52069"/>
    <w:pPr>
      <w:ind w:left="720"/>
      <w:contextualSpacing/>
    </w:pPr>
  </w:style>
  <w:style w:type="paragraph" w:styleId="Betarp">
    <w:name w:val="No Spacing"/>
    <w:uiPriority w:val="1"/>
    <w:qFormat/>
    <w:rsid w:val="00AB5084"/>
    <w:pPr>
      <w:widowControl w:val="0"/>
      <w:adjustRightInd w:val="0"/>
      <w:spacing w:after="0" w:line="240" w:lineRule="auto"/>
      <w:jc w:val="both"/>
    </w:pPr>
    <w:rPr>
      <w:rFonts w:ascii="Times New Roman" w:eastAsia="Times New Roman" w:hAnsi="Times New Roman" w:cs="Times New Roman"/>
      <w:sz w:val="24"/>
      <w:szCs w:val="24"/>
      <w:lang w:val="lt-LT" w:eastAsia="lt-LT"/>
    </w:rPr>
  </w:style>
  <w:style w:type="paragraph" w:styleId="prastasiniatinklio">
    <w:name w:val="Normal (Web)"/>
    <w:aliases w:val="Обычный (Web)"/>
    <w:basedOn w:val="prastasis"/>
    <w:uiPriority w:val="99"/>
    <w:rsid w:val="00207B4C"/>
    <w:pPr>
      <w:spacing w:after="0" w:line="240" w:lineRule="auto"/>
      <w:ind w:left="720"/>
      <w:jc w:val="center"/>
    </w:pPr>
    <w:rPr>
      <w:rFonts w:ascii="Calibri" w:eastAsia="Calibri" w:hAnsi="Calibri" w:cs="Calibri"/>
      <w:lang w:val="lt-LT"/>
    </w:rPr>
  </w:style>
  <w:style w:type="paragraph" w:styleId="HTMLiankstoformatuotas">
    <w:name w:val="HTML Preformatted"/>
    <w:basedOn w:val="prastasis"/>
    <w:link w:val="HTMLiankstoformatuotasDiagrama"/>
    <w:rsid w:val="00CF19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360" w:lineRule="atLeast"/>
      <w:jc w:val="both"/>
    </w:pPr>
    <w:rPr>
      <w:rFonts w:ascii="Courier New" w:eastAsia="Calibri" w:hAnsi="Courier New" w:cs="Courier New"/>
      <w:sz w:val="20"/>
      <w:szCs w:val="20"/>
      <w:lang w:val="lt-LT" w:eastAsia="lt-LT"/>
    </w:rPr>
  </w:style>
  <w:style w:type="character" w:customStyle="1" w:styleId="HTMLiankstoformatuotasDiagrama">
    <w:name w:val="HTML iš anksto formatuotas Diagrama"/>
    <w:basedOn w:val="Numatytasispastraiposriftas"/>
    <w:link w:val="HTMLiankstoformatuotas"/>
    <w:rsid w:val="00CF19CE"/>
    <w:rPr>
      <w:rFonts w:ascii="Courier New" w:eastAsia="Calibri" w:hAnsi="Courier New" w:cs="Courier New"/>
      <w:sz w:val="20"/>
      <w:szCs w:val="20"/>
      <w:lang w:val="lt-LT" w:eastAsia="lt-LT"/>
    </w:rPr>
  </w:style>
  <w:style w:type="paragraph" w:styleId="Pataisymai">
    <w:name w:val="Revision"/>
    <w:hidden/>
    <w:uiPriority w:val="99"/>
    <w:semiHidden/>
    <w:rsid w:val="000734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1936</Words>
  <Characters>1104</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2024-03-14T07:35:00Z</dcterms:created>
  <dcterms:modified xsi:type="dcterms:W3CDTF">2024-03-19T09:42:00Z</dcterms:modified>
</cp:coreProperties>
</file>